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26B4F" w14:textId="4DE88A0C" w:rsidR="00617CEA" w:rsidRDefault="00617CEA">
      <w:pPr>
        <w:rPr>
          <w:rFonts w:ascii="ＭＳ 明朝" w:hAnsi="ＭＳ 明朝"/>
          <w:szCs w:val="21"/>
        </w:rPr>
      </w:pPr>
      <w:r w:rsidRPr="00AD1916">
        <w:rPr>
          <w:rFonts w:ascii="ＭＳ 明朝" w:hAnsi="ＭＳ 明朝" w:hint="eastAsia"/>
          <w:szCs w:val="21"/>
        </w:rPr>
        <w:t>様式</w:t>
      </w:r>
      <w:r w:rsidR="00956FAD" w:rsidRPr="00AD1916">
        <w:rPr>
          <w:rFonts w:ascii="ＭＳ 明朝" w:hAnsi="ＭＳ 明朝" w:hint="eastAsia"/>
          <w:szCs w:val="21"/>
        </w:rPr>
        <w:t>５</w:t>
      </w:r>
      <w:r w:rsidRPr="00AD1916">
        <w:rPr>
          <w:rFonts w:ascii="ＭＳ 明朝" w:hAnsi="ＭＳ 明朝" w:hint="eastAsia"/>
          <w:szCs w:val="21"/>
        </w:rPr>
        <w:t>（第</w:t>
      </w:r>
      <w:r w:rsidR="00956FAD" w:rsidRPr="00AD1916">
        <w:rPr>
          <w:rFonts w:ascii="ＭＳ 明朝" w:hAnsi="ＭＳ 明朝" w:hint="eastAsia"/>
          <w:szCs w:val="21"/>
        </w:rPr>
        <w:t>１２</w:t>
      </w:r>
      <w:r w:rsidRPr="00AD1916">
        <w:rPr>
          <w:rFonts w:ascii="ＭＳ 明朝" w:hAnsi="ＭＳ 明朝" w:hint="eastAsia"/>
          <w:szCs w:val="21"/>
        </w:rPr>
        <w:t>条関係）</w:t>
      </w:r>
    </w:p>
    <w:p w14:paraId="41119FF2" w14:textId="77777777" w:rsidR="00566FDA" w:rsidRPr="00AD1916" w:rsidRDefault="00566FDA">
      <w:pPr>
        <w:rPr>
          <w:rFonts w:ascii="ＭＳ 明朝" w:hAnsi="ＭＳ 明朝"/>
          <w:szCs w:val="21"/>
        </w:rPr>
      </w:pPr>
    </w:p>
    <w:p w14:paraId="7693BC51" w14:textId="0F132D5D" w:rsidR="00617CEA" w:rsidRPr="00AD1916" w:rsidRDefault="00617CEA" w:rsidP="008277AB">
      <w:pPr>
        <w:wordWrap w:val="0"/>
        <w:jc w:val="right"/>
        <w:rPr>
          <w:rFonts w:ascii="ＭＳ 明朝" w:hAnsi="ＭＳ 明朝"/>
          <w:szCs w:val="21"/>
        </w:rPr>
      </w:pPr>
      <w:r w:rsidRPr="00AD1916">
        <w:rPr>
          <w:rFonts w:ascii="ＭＳ 明朝" w:hAnsi="ＭＳ 明朝" w:hint="eastAsia"/>
          <w:szCs w:val="21"/>
        </w:rPr>
        <w:t>令和　　年　　月　　日</w:t>
      </w:r>
      <w:r w:rsidR="008277AB">
        <w:rPr>
          <w:rFonts w:ascii="ＭＳ 明朝" w:hAnsi="ＭＳ 明朝" w:hint="eastAsia"/>
          <w:szCs w:val="21"/>
        </w:rPr>
        <w:t xml:space="preserve">　</w:t>
      </w:r>
    </w:p>
    <w:p w14:paraId="0418B94F" w14:textId="77777777" w:rsidR="00F066BE" w:rsidRPr="00AD1916" w:rsidRDefault="00F066BE">
      <w:pPr>
        <w:jc w:val="right"/>
        <w:rPr>
          <w:rFonts w:ascii="ＭＳ 明朝" w:hAnsi="ＭＳ 明朝"/>
          <w:szCs w:val="21"/>
        </w:rPr>
      </w:pPr>
    </w:p>
    <w:p w14:paraId="1B384836" w14:textId="5E867CCD" w:rsidR="00617CEA" w:rsidRPr="00AD1916" w:rsidRDefault="002B2E10" w:rsidP="008277AB">
      <w:pPr>
        <w:ind w:firstLineChars="100" w:firstLine="210"/>
        <w:jc w:val="left"/>
        <w:rPr>
          <w:rFonts w:ascii="ＭＳ 明朝" w:hAnsi="ＭＳ 明朝"/>
          <w:szCs w:val="21"/>
        </w:rPr>
      </w:pPr>
      <w:r w:rsidRPr="00AD1916">
        <w:rPr>
          <w:rFonts w:ascii="ＭＳ 明朝" w:hAnsi="ＭＳ 明朝" w:hint="eastAsia"/>
          <w:kern w:val="0"/>
          <w:szCs w:val="21"/>
        </w:rPr>
        <w:t>一般社団法人和歌山</w:t>
      </w:r>
      <w:r w:rsidR="0084640B" w:rsidRPr="00AD1916">
        <w:rPr>
          <w:rFonts w:ascii="ＭＳ 明朝" w:hAnsi="ＭＳ 明朝" w:hint="eastAsia"/>
          <w:kern w:val="0"/>
          <w:szCs w:val="21"/>
        </w:rPr>
        <w:t>県ＬＰガス協会会長　様</w:t>
      </w:r>
    </w:p>
    <w:p w14:paraId="5936F6EA" w14:textId="77777777" w:rsidR="00447DD4" w:rsidRPr="00AD1916" w:rsidRDefault="00447DD4">
      <w:pPr>
        <w:jc w:val="left"/>
        <w:rPr>
          <w:rFonts w:ascii="ＭＳ 明朝" w:hAnsi="ＭＳ 明朝"/>
          <w:szCs w:val="21"/>
        </w:rPr>
      </w:pPr>
    </w:p>
    <w:p w14:paraId="2CAB4ACC" w14:textId="0F343DED" w:rsidR="00617CEA" w:rsidRDefault="00813496" w:rsidP="00450603">
      <w:pPr>
        <w:ind w:firstLineChars="2100" w:firstLine="4410"/>
        <w:jc w:val="left"/>
        <w:rPr>
          <w:rFonts w:ascii="ＭＳ 明朝" w:hAnsi="ＭＳ 明朝"/>
          <w:szCs w:val="21"/>
        </w:rPr>
      </w:pPr>
      <w:r w:rsidRPr="00AD1916">
        <w:rPr>
          <w:rFonts w:ascii="ＭＳ 明朝" w:hAnsi="ＭＳ 明朝" w:hint="eastAsia"/>
          <w:szCs w:val="21"/>
        </w:rPr>
        <w:t>報告</w:t>
      </w:r>
      <w:r w:rsidR="00617CEA" w:rsidRPr="00AD1916">
        <w:rPr>
          <w:rFonts w:ascii="ＭＳ 明朝" w:hAnsi="ＭＳ 明朝" w:hint="eastAsia"/>
          <w:szCs w:val="21"/>
        </w:rPr>
        <w:t>者　住</w:t>
      </w:r>
      <w:r w:rsidR="00383B89">
        <w:rPr>
          <w:rFonts w:ascii="ＭＳ 明朝" w:hAnsi="ＭＳ 明朝" w:hint="eastAsia"/>
          <w:szCs w:val="21"/>
        </w:rPr>
        <w:t xml:space="preserve">　</w:t>
      </w:r>
      <w:r w:rsidR="0015177D">
        <w:rPr>
          <w:rFonts w:ascii="ＭＳ 明朝" w:hAnsi="ＭＳ 明朝" w:hint="eastAsia"/>
          <w:szCs w:val="21"/>
        </w:rPr>
        <w:t xml:space="preserve">　</w:t>
      </w:r>
      <w:r w:rsidR="00617CEA" w:rsidRPr="00AD1916">
        <w:rPr>
          <w:rFonts w:ascii="ＭＳ 明朝" w:hAnsi="ＭＳ 明朝" w:hint="eastAsia"/>
          <w:szCs w:val="21"/>
        </w:rPr>
        <w:t>所</w:t>
      </w:r>
    </w:p>
    <w:p w14:paraId="30832DEB" w14:textId="77777777" w:rsidR="00383B89" w:rsidRDefault="00383B89" w:rsidP="00450603">
      <w:pPr>
        <w:ind w:firstLineChars="2100" w:firstLine="4410"/>
        <w:jc w:val="left"/>
        <w:rPr>
          <w:rFonts w:ascii="ＭＳ 明朝" w:hAnsi="ＭＳ 明朝"/>
          <w:szCs w:val="21"/>
        </w:rPr>
      </w:pPr>
    </w:p>
    <w:p w14:paraId="1E62A126" w14:textId="61D77EB7" w:rsidR="00383B89" w:rsidRDefault="00383B89" w:rsidP="00450603">
      <w:pPr>
        <w:ind w:firstLineChars="2100" w:firstLine="44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事業所名</w:t>
      </w:r>
    </w:p>
    <w:p w14:paraId="09E63472" w14:textId="77777777" w:rsidR="003C6E0F" w:rsidRPr="00AD1916" w:rsidRDefault="003C6E0F" w:rsidP="00450603">
      <w:pPr>
        <w:ind w:firstLineChars="2100" w:firstLine="4410"/>
        <w:jc w:val="left"/>
        <w:rPr>
          <w:rFonts w:ascii="ＭＳ 明朝" w:hAnsi="ＭＳ 明朝"/>
          <w:szCs w:val="21"/>
        </w:rPr>
      </w:pPr>
    </w:p>
    <w:p w14:paraId="2726B569" w14:textId="6176E538" w:rsidR="00617CEA" w:rsidRPr="00AD1916" w:rsidRDefault="00383B89" w:rsidP="003C6E0F">
      <w:pPr>
        <w:ind w:firstLineChars="2500" w:firstLine="525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代表者</w:t>
      </w:r>
      <w:r w:rsidR="00617CEA" w:rsidRPr="00AD1916">
        <w:rPr>
          <w:rFonts w:ascii="ＭＳ 明朝" w:hAnsi="ＭＳ 明朝" w:hint="eastAsia"/>
          <w:szCs w:val="21"/>
        </w:rPr>
        <w:t>名</w:t>
      </w:r>
    </w:p>
    <w:p w14:paraId="784E8D77" w14:textId="67AD1369" w:rsidR="00617CEA" w:rsidRPr="00AD1916" w:rsidRDefault="00617CEA">
      <w:pPr>
        <w:rPr>
          <w:rFonts w:ascii="ＭＳ 明朝" w:hAnsi="ＭＳ 明朝"/>
          <w:szCs w:val="21"/>
        </w:rPr>
      </w:pPr>
    </w:p>
    <w:p w14:paraId="75CEA0A5" w14:textId="77777777" w:rsidR="00915E3A" w:rsidRPr="00AD1916" w:rsidRDefault="00915E3A">
      <w:pPr>
        <w:rPr>
          <w:rFonts w:ascii="ＭＳ 明朝" w:hAnsi="ＭＳ 明朝"/>
          <w:szCs w:val="21"/>
        </w:rPr>
      </w:pPr>
    </w:p>
    <w:p w14:paraId="7895F973" w14:textId="3317355B" w:rsidR="00617CEA" w:rsidRPr="00AD1916" w:rsidRDefault="002B2E10">
      <w:pPr>
        <w:jc w:val="center"/>
        <w:rPr>
          <w:rFonts w:ascii="ＭＳ 明朝" w:hAnsi="ＭＳ 明朝"/>
          <w:szCs w:val="21"/>
        </w:rPr>
      </w:pPr>
      <w:r w:rsidRPr="00AD1916">
        <w:rPr>
          <w:rFonts w:ascii="ＭＳ 明朝" w:hAnsi="ＭＳ 明朝" w:hint="eastAsia"/>
        </w:rPr>
        <w:t>和歌山</w:t>
      </w:r>
      <w:r w:rsidR="00617CEA" w:rsidRPr="00AD1916">
        <w:rPr>
          <w:rFonts w:ascii="ＭＳ 明朝" w:hAnsi="ＭＳ 明朝" w:hint="eastAsia"/>
        </w:rPr>
        <w:t>県ＬＰガス料金</w:t>
      </w:r>
      <w:r w:rsidR="0084640B" w:rsidRPr="00AD1916">
        <w:rPr>
          <w:rFonts w:ascii="ＭＳ 明朝" w:hAnsi="ＭＳ 明朝" w:hint="eastAsia"/>
        </w:rPr>
        <w:t>高騰対策支援事業費助成金</w:t>
      </w:r>
      <w:r w:rsidR="00813496" w:rsidRPr="00AD1916">
        <w:rPr>
          <w:rFonts w:ascii="ＭＳ 明朝" w:hAnsi="ＭＳ 明朝" w:hint="eastAsia"/>
          <w:szCs w:val="21"/>
        </w:rPr>
        <w:t>実績報告</w:t>
      </w:r>
      <w:r w:rsidR="00617CEA" w:rsidRPr="00AD1916">
        <w:rPr>
          <w:rFonts w:ascii="ＭＳ 明朝" w:hAnsi="ＭＳ 明朝" w:hint="eastAsia"/>
          <w:szCs w:val="21"/>
        </w:rPr>
        <w:t>書</w:t>
      </w:r>
    </w:p>
    <w:p w14:paraId="2C8FAE49" w14:textId="12F5E3AA" w:rsidR="00617CEA" w:rsidRPr="00AD1916" w:rsidRDefault="00617CEA">
      <w:pPr>
        <w:rPr>
          <w:rFonts w:ascii="ＭＳ 明朝" w:hAnsi="ＭＳ 明朝"/>
          <w:szCs w:val="21"/>
        </w:rPr>
      </w:pPr>
    </w:p>
    <w:p w14:paraId="1F1DE397" w14:textId="20373E9A" w:rsidR="00617CEA" w:rsidRDefault="002B2E10" w:rsidP="009E4B3D">
      <w:pPr>
        <w:spacing w:line="276" w:lineRule="auto"/>
        <w:ind w:firstLineChars="100" w:firstLine="210"/>
        <w:rPr>
          <w:rFonts w:ascii="ＭＳ 明朝" w:hAnsi="ＭＳ 明朝"/>
          <w:szCs w:val="21"/>
        </w:rPr>
      </w:pPr>
      <w:bookmarkStart w:id="0" w:name="_Hlk129773844"/>
      <w:r w:rsidRPr="00AD1916">
        <w:rPr>
          <w:rFonts w:ascii="ＭＳ 明朝" w:hAnsi="ＭＳ 明朝" w:hint="eastAsia"/>
        </w:rPr>
        <w:t>和歌山県ＬＰガス料金高騰対策支援事業費助成金</w:t>
      </w:r>
      <w:bookmarkEnd w:id="0"/>
      <w:r w:rsidR="0084640B" w:rsidRPr="00AD1916">
        <w:rPr>
          <w:rFonts w:ascii="ＭＳ 明朝" w:hAnsi="ＭＳ 明朝" w:hint="eastAsia"/>
          <w:szCs w:val="21"/>
        </w:rPr>
        <w:t>交付</w:t>
      </w:r>
      <w:r w:rsidR="0084640B" w:rsidRPr="00AD1916">
        <w:rPr>
          <w:rFonts w:ascii="ＭＳ 明朝" w:hAnsi="ＭＳ 明朝" w:hint="eastAsia"/>
        </w:rPr>
        <w:t>要領</w:t>
      </w:r>
      <w:r w:rsidR="00BC52DC" w:rsidRPr="00AD1916">
        <w:rPr>
          <w:rFonts w:ascii="ＭＳ 明朝" w:hAnsi="ＭＳ 明朝" w:hint="eastAsia"/>
        </w:rPr>
        <w:t>（以下、「交付要領」という。）</w:t>
      </w:r>
      <w:r w:rsidR="00617CEA" w:rsidRPr="00AD1916">
        <w:rPr>
          <w:rFonts w:ascii="ＭＳ 明朝" w:hAnsi="ＭＳ 明朝" w:hint="eastAsia"/>
          <w:szCs w:val="21"/>
        </w:rPr>
        <w:t>第</w:t>
      </w:r>
      <w:r w:rsidR="00813496" w:rsidRPr="00AD1916">
        <w:rPr>
          <w:rFonts w:ascii="ＭＳ 明朝" w:hAnsi="ＭＳ 明朝" w:hint="eastAsia"/>
          <w:szCs w:val="21"/>
        </w:rPr>
        <w:t>１２</w:t>
      </w:r>
      <w:r w:rsidR="00617CEA" w:rsidRPr="00AD1916">
        <w:rPr>
          <w:rFonts w:ascii="ＭＳ 明朝" w:hAnsi="ＭＳ 明朝" w:hint="eastAsia"/>
          <w:szCs w:val="21"/>
        </w:rPr>
        <w:t>条により、関係書類を</w:t>
      </w:r>
      <w:r w:rsidR="00617CEA">
        <w:rPr>
          <w:rFonts w:ascii="ＭＳ 明朝" w:hAnsi="ＭＳ 明朝" w:hint="eastAsia"/>
          <w:szCs w:val="21"/>
        </w:rPr>
        <w:t>添</w:t>
      </w:r>
      <w:r w:rsidR="008038A4">
        <w:rPr>
          <w:rFonts w:ascii="ＭＳ 明朝" w:hAnsi="ＭＳ 明朝" w:hint="eastAsia"/>
          <w:szCs w:val="21"/>
        </w:rPr>
        <w:t>えて下記</w:t>
      </w:r>
      <w:r w:rsidR="00617CEA">
        <w:rPr>
          <w:rFonts w:ascii="ＭＳ 明朝" w:hAnsi="ＭＳ 明朝" w:hint="eastAsia"/>
          <w:szCs w:val="21"/>
        </w:rPr>
        <w:t>のとおり</w:t>
      </w:r>
      <w:r w:rsidR="00813496">
        <w:rPr>
          <w:rFonts w:ascii="ＭＳ 明朝" w:hAnsi="ＭＳ 明朝" w:hint="eastAsia"/>
          <w:szCs w:val="21"/>
        </w:rPr>
        <w:t>報告</w:t>
      </w:r>
      <w:r w:rsidR="00617CEA">
        <w:rPr>
          <w:rFonts w:ascii="ＭＳ 明朝" w:hAnsi="ＭＳ 明朝" w:hint="eastAsia"/>
          <w:szCs w:val="21"/>
        </w:rPr>
        <w:t>します。</w:t>
      </w:r>
    </w:p>
    <w:p w14:paraId="6354FFEB" w14:textId="5159E2F8" w:rsidR="00813496" w:rsidRPr="00813496" w:rsidRDefault="00550EE4" w:rsidP="009E4B3D">
      <w:pPr>
        <w:widowControl/>
        <w:spacing w:line="276" w:lineRule="auto"/>
        <w:ind w:firstLineChars="100" w:firstLine="220"/>
        <w:rPr>
          <w:rFonts w:ascii="ＭＳ 明朝" w:hAnsi="ＭＳ 明朝"/>
          <w:szCs w:val="21"/>
        </w:rPr>
      </w:pPr>
      <w:r>
        <w:rPr>
          <w:rFonts w:ascii="ＭＳ 明朝" w:hAnsi="ＭＳ 明朝" w:cstheme="minorBidi" w:hint="eastAsia"/>
          <w:sz w:val="22"/>
          <w:szCs w:val="22"/>
        </w:rPr>
        <w:t>なお、</w:t>
      </w:r>
      <w:r w:rsidR="00813496">
        <w:rPr>
          <w:rFonts w:ascii="ＭＳ 明朝" w:hAnsi="ＭＳ 明朝" w:hint="eastAsia"/>
          <w:szCs w:val="21"/>
        </w:rPr>
        <w:t>助成金対象である一般消費者等は、</w:t>
      </w:r>
      <w:r w:rsidR="00AD72FE">
        <w:rPr>
          <w:rFonts w:ascii="ＭＳ 明朝" w:hAnsi="ＭＳ 明朝" w:hint="eastAsia"/>
          <w:szCs w:val="21"/>
        </w:rPr>
        <w:t>和歌山</w:t>
      </w:r>
      <w:r w:rsidR="00813496">
        <w:rPr>
          <w:rFonts w:ascii="ＭＳ 明朝" w:hAnsi="ＭＳ 明朝" w:hint="eastAsia"/>
          <w:szCs w:val="21"/>
        </w:rPr>
        <w:t>県内でＬＰガスを消費する者に相違ありません。</w:t>
      </w:r>
    </w:p>
    <w:p w14:paraId="58B0CCC1" w14:textId="0CFB95BC" w:rsidR="00617CEA" w:rsidRDefault="00617CEA">
      <w:pPr>
        <w:ind w:firstLineChars="100" w:firstLine="210"/>
        <w:rPr>
          <w:rFonts w:ascii="ＭＳ 明朝" w:hAnsi="ＭＳ 明朝"/>
          <w:szCs w:val="21"/>
        </w:rPr>
      </w:pPr>
    </w:p>
    <w:p w14:paraId="274FB934" w14:textId="6D95661F" w:rsidR="00F066BE" w:rsidRDefault="00F066BE" w:rsidP="00F066BE">
      <w:pPr>
        <w:ind w:firstLineChars="100" w:firstLine="210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記</w:t>
      </w:r>
    </w:p>
    <w:p w14:paraId="68740858" w14:textId="4FA02779" w:rsidR="00813496" w:rsidRDefault="00813496" w:rsidP="00813496">
      <w:pPr>
        <w:rPr>
          <w:rFonts w:ascii="ＭＳ 明朝" w:hAnsi="ＭＳ 明朝"/>
          <w:szCs w:val="21"/>
        </w:rPr>
      </w:pPr>
    </w:p>
    <w:p w14:paraId="05476587" w14:textId="395DE9DF" w:rsidR="00450603" w:rsidRDefault="002B2E10" w:rsidP="00813496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１．助成金の対象となる期間　</w:t>
      </w:r>
      <w:r w:rsidR="00B96384">
        <w:rPr>
          <w:rFonts w:ascii="ＭＳ 明朝" w:hAnsi="ＭＳ 明朝" w:hint="eastAsia"/>
          <w:szCs w:val="21"/>
        </w:rPr>
        <w:t xml:space="preserve">　　</w:t>
      </w:r>
      <w:r w:rsidR="00453E59">
        <w:rPr>
          <w:rFonts w:ascii="ＭＳ 明朝" w:hAnsi="ＭＳ 明朝" w:hint="eastAsia"/>
          <w:szCs w:val="21"/>
        </w:rPr>
        <w:t>令和</w:t>
      </w:r>
      <w:r w:rsidR="008814CF">
        <w:rPr>
          <w:rFonts w:ascii="ＭＳ 明朝" w:hAnsi="ＭＳ 明朝" w:hint="eastAsia"/>
          <w:szCs w:val="21"/>
        </w:rPr>
        <w:t>８</w:t>
      </w:r>
      <w:r w:rsidR="00453E59">
        <w:rPr>
          <w:rFonts w:ascii="ＭＳ 明朝" w:hAnsi="ＭＳ 明朝" w:hint="eastAsia"/>
          <w:szCs w:val="21"/>
        </w:rPr>
        <w:t>年</w:t>
      </w:r>
      <w:r w:rsidR="005522EF">
        <w:rPr>
          <w:rFonts w:ascii="ＭＳ 明朝" w:hAnsi="ＭＳ 明朝" w:hint="eastAsia"/>
          <w:szCs w:val="21"/>
        </w:rPr>
        <w:t xml:space="preserve">　</w:t>
      </w:r>
      <w:r w:rsidR="00453E59">
        <w:rPr>
          <w:rFonts w:ascii="ＭＳ 明朝" w:hAnsi="ＭＳ 明朝" w:hint="eastAsia"/>
          <w:szCs w:val="21"/>
        </w:rPr>
        <w:t xml:space="preserve"> </w:t>
      </w:r>
      <w:r w:rsidR="005522EF">
        <w:rPr>
          <w:rFonts w:ascii="ＭＳ 明朝" w:hAnsi="ＭＳ 明朝" w:hint="eastAsia"/>
          <w:szCs w:val="21"/>
        </w:rPr>
        <w:t>４</w:t>
      </w:r>
      <w:r w:rsidR="002E7572" w:rsidRPr="00F02B89">
        <w:rPr>
          <w:rFonts w:ascii="ＭＳ 明朝" w:hAnsi="ＭＳ 明朝" w:hint="eastAsia"/>
          <w:szCs w:val="21"/>
        </w:rPr>
        <w:t>月</w:t>
      </w:r>
      <w:r w:rsidR="005522EF">
        <w:rPr>
          <w:rFonts w:ascii="ＭＳ 明朝" w:hAnsi="ＭＳ 明朝" w:hint="eastAsia"/>
          <w:szCs w:val="21"/>
        </w:rPr>
        <w:t xml:space="preserve">　・　５月</w:t>
      </w:r>
      <w:r w:rsidR="007C4AE0">
        <w:rPr>
          <w:rFonts w:ascii="ＭＳ 明朝" w:hAnsi="ＭＳ 明朝" w:hint="eastAsia"/>
          <w:szCs w:val="21"/>
        </w:rPr>
        <w:t xml:space="preserve">　</w:t>
      </w:r>
      <w:r w:rsidR="00216934" w:rsidRPr="00A935DE">
        <w:rPr>
          <w:rFonts w:ascii="ＭＳ 明朝" w:hAnsi="ＭＳ 明朝" w:hint="eastAsia"/>
          <w:szCs w:val="21"/>
        </w:rPr>
        <w:t>のＬＰガス</w:t>
      </w:r>
      <w:r w:rsidR="00450603" w:rsidRPr="00A935DE">
        <w:rPr>
          <w:rFonts w:ascii="ＭＳ 明朝" w:hAnsi="ＭＳ 明朝" w:hint="eastAsia"/>
          <w:szCs w:val="21"/>
        </w:rPr>
        <w:t>検針分</w:t>
      </w:r>
      <w:r w:rsidR="00216934" w:rsidRPr="00A935DE">
        <w:rPr>
          <w:rFonts w:ascii="ＭＳ 明朝" w:hAnsi="ＭＳ 明朝" w:hint="eastAsia"/>
          <w:szCs w:val="21"/>
        </w:rPr>
        <w:t>料金</w:t>
      </w:r>
    </w:p>
    <w:p w14:paraId="404B2827" w14:textId="54248F0B" w:rsidR="00317E45" w:rsidRDefault="00317E45" w:rsidP="00317E45">
      <w:pPr>
        <w:ind w:firstLineChars="2600" w:firstLine="546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6B1196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※該当検針月に</w:t>
      </w:r>
      <w:r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〇　）</w:t>
      </w:r>
    </w:p>
    <w:p w14:paraId="6C70A4AA" w14:textId="1E502854" w:rsidR="00216934" w:rsidRPr="00317E45" w:rsidRDefault="00216934" w:rsidP="00813496">
      <w:pPr>
        <w:rPr>
          <w:rFonts w:ascii="ＭＳ 明朝" w:hAnsi="ＭＳ 明朝"/>
          <w:szCs w:val="21"/>
        </w:rPr>
      </w:pPr>
    </w:p>
    <w:p w14:paraId="5FE0E66A" w14:textId="645AE0B4" w:rsidR="00F066BE" w:rsidRDefault="00216934" w:rsidP="004207B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</w:t>
      </w:r>
      <w:r w:rsidR="00813496">
        <w:rPr>
          <w:rFonts w:ascii="ＭＳ 明朝" w:hAnsi="ＭＳ 明朝" w:hint="eastAsia"/>
          <w:szCs w:val="21"/>
        </w:rPr>
        <w:t>．助成を行った</w:t>
      </w:r>
      <w:r w:rsidR="00F066BE">
        <w:rPr>
          <w:rFonts w:ascii="ＭＳ 明朝" w:hAnsi="ＭＳ 明朝" w:hint="eastAsia"/>
          <w:szCs w:val="21"/>
        </w:rPr>
        <w:t xml:space="preserve">一般消費者等の件数　　　　</w:t>
      </w:r>
      <w:r w:rsidR="00F066BE" w:rsidRPr="00F066BE">
        <w:rPr>
          <w:rFonts w:ascii="ＭＳ 明朝" w:hAnsi="ＭＳ 明朝" w:hint="eastAsia"/>
          <w:szCs w:val="21"/>
          <w:u w:val="single"/>
        </w:rPr>
        <w:t xml:space="preserve">　　　　　　　　　　　</w:t>
      </w:r>
      <w:r w:rsidR="00F066BE">
        <w:rPr>
          <w:rFonts w:ascii="ＭＳ 明朝" w:hAnsi="ＭＳ 明朝" w:hint="eastAsia"/>
          <w:szCs w:val="21"/>
        </w:rPr>
        <w:t>件</w:t>
      </w:r>
    </w:p>
    <w:p w14:paraId="77FA3DC2" w14:textId="562040C6" w:rsidR="00813496" w:rsidRDefault="00813496" w:rsidP="004207B3">
      <w:pPr>
        <w:rPr>
          <w:rFonts w:ascii="ＭＳ 明朝" w:hAnsi="ＭＳ 明朝"/>
          <w:szCs w:val="21"/>
        </w:rPr>
      </w:pPr>
    </w:p>
    <w:p w14:paraId="2E61CB2A" w14:textId="3F77D41F" w:rsidR="00813496" w:rsidRDefault="00216934" w:rsidP="004207B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</w:t>
      </w:r>
      <w:r w:rsidR="00813496">
        <w:rPr>
          <w:rFonts w:ascii="ＭＳ 明朝" w:hAnsi="ＭＳ 明朝" w:hint="eastAsia"/>
          <w:szCs w:val="21"/>
        </w:rPr>
        <w:t xml:space="preserve">．助成金の実績（総額）　　　　　　　　　</w:t>
      </w:r>
      <w:r w:rsidR="00813496" w:rsidRPr="00813496">
        <w:rPr>
          <w:rFonts w:ascii="ＭＳ 明朝" w:hAnsi="ＭＳ 明朝" w:hint="eastAsia"/>
          <w:szCs w:val="21"/>
          <w:u w:val="single"/>
        </w:rPr>
        <w:t xml:space="preserve">　　　　　　　　　　　</w:t>
      </w:r>
      <w:r w:rsidR="00813496">
        <w:rPr>
          <w:rFonts w:ascii="ＭＳ 明朝" w:hAnsi="ＭＳ 明朝" w:hint="eastAsia"/>
          <w:szCs w:val="21"/>
        </w:rPr>
        <w:t>円</w:t>
      </w:r>
    </w:p>
    <w:p w14:paraId="39DFC4D8" w14:textId="718D4274" w:rsidR="00813496" w:rsidRDefault="00813496" w:rsidP="004207B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一般消費者等への値引金額</w:t>
      </w:r>
      <w:r w:rsidR="00BB5FD2">
        <w:rPr>
          <w:rFonts w:ascii="ＭＳ 明朝" w:hAnsi="ＭＳ 明朝" w:hint="eastAsia"/>
          <w:szCs w:val="21"/>
        </w:rPr>
        <w:t>（消費税別）</w:t>
      </w:r>
      <w:r w:rsidR="00216934">
        <w:rPr>
          <w:rFonts w:ascii="ＭＳ 明朝" w:hAnsi="ＭＳ 明朝" w:hint="eastAsia"/>
          <w:szCs w:val="21"/>
        </w:rPr>
        <w:t>を記載する。</w:t>
      </w:r>
    </w:p>
    <w:p w14:paraId="222DC177" w14:textId="73118D4A" w:rsidR="00813496" w:rsidRDefault="00813496" w:rsidP="004207B3">
      <w:pPr>
        <w:rPr>
          <w:rFonts w:ascii="ＭＳ 明朝" w:hAnsi="ＭＳ 明朝"/>
          <w:szCs w:val="21"/>
        </w:rPr>
      </w:pPr>
    </w:p>
    <w:p w14:paraId="03663C88" w14:textId="4FD52D7A" w:rsidR="00216934" w:rsidRDefault="00216934" w:rsidP="004207B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</w:t>
      </w:r>
      <w:r w:rsidR="00701039">
        <w:rPr>
          <w:rFonts w:ascii="ＭＳ 明朝" w:hAnsi="ＭＳ 明朝" w:hint="eastAsia"/>
          <w:szCs w:val="21"/>
        </w:rPr>
        <w:t>．</w:t>
      </w:r>
      <w:r>
        <w:rPr>
          <w:rFonts w:ascii="ＭＳ 明朝" w:hAnsi="ＭＳ 明朝" w:hint="eastAsia"/>
          <w:szCs w:val="21"/>
        </w:rPr>
        <w:t xml:space="preserve">添付書類　　</w:t>
      </w:r>
    </w:p>
    <w:p w14:paraId="6C3BED3C" w14:textId="59D9B844" w:rsidR="00C35B55" w:rsidRPr="00A935DE" w:rsidRDefault="00AD1916" w:rsidP="00AD1916">
      <w:pPr>
        <w:ind w:firstLineChars="200" w:firstLine="420"/>
        <w:rPr>
          <w:rFonts w:ascii="ＭＳ 明朝" w:hAnsi="ＭＳ 明朝"/>
          <w:szCs w:val="21"/>
        </w:rPr>
      </w:pPr>
      <w:r w:rsidRPr="00A935DE">
        <w:rPr>
          <w:rFonts w:ascii="ＭＳ 明朝" w:hAnsi="ＭＳ 明朝" w:hint="eastAsia"/>
        </w:rPr>
        <w:t>・</w:t>
      </w:r>
      <w:r w:rsidR="00E524C5" w:rsidRPr="00A935DE">
        <w:rPr>
          <w:rFonts w:ascii="ＭＳ 明朝" w:hAnsi="ＭＳ 明朝" w:hint="eastAsia"/>
          <w:szCs w:val="21"/>
        </w:rPr>
        <w:t>一覧表</w:t>
      </w:r>
    </w:p>
    <w:p w14:paraId="6030BF61" w14:textId="77777777" w:rsidR="00342EC2" w:rsidRDefault="00057345" w:rsidP="00AD1916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</w:p>
    <w:p w14:paraId="1ABC7C90" w14:textId="5B9437E2" w:rsidR="00AD1916" w:rsidRPr="00A935DE" w:rsidRDefault="00057345" w:rsidP="00342EC2">
      <w:pPr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・検針・請求書の写し（１０件）若しくは請求額の一覧表写し</w:t>
      </w:r>
    </w:p>
    <w:p w14:paraId="139428DF" w14:textId="77777777" w:rsidR="00057345" w:rsidRDefault="00057345" w:rsidP="00C35B55">
      <w:pPr>
        <w:ind w:leftChars="200" w:left="630" w:hangingChars="100" w:hanging="210"/>
        <w:jc w:val="left"/>
        <w:rPr>
          <w:rFonts w:ascii="ＭＳ 明朝" w:hAnsi="ＭＳ 明朝"/>
          <w:szCs w:val="21"/>
        </w:rPr>
      </w:pPr>
    </w:p>
    <w:p w14:paraId="6377CA4B" w14:textId="77777777" w:rsidR="00383B89" w:rsidRDefault="00383B89" w:rsidP="00C35B55">
      <w:pPr>
        <w:ind w:leftChars="200" w:left="630" w:hangingChars="100" w:hanging="210"/>
        <w:jc w:val="left"/>
        <w:rPr>
          <w:rFonts w:ascii="ＭＳ 明朝" w:hAnsi="ＭＳ 明朝"/>
          <w:szCs w:val="21"/>
        </w:rPr>
      </w:pPr>
    </w:p>
    <w:p w14:paraId="59F39659" w14:textId="4F3071C7" w:rsidR="00F066BE" w:rsidRDefault="00AD1916" w:rsidP="00AD1916">
      <w:pPr>
        <w:autoSpaceDE w:val="0"/>
        <w:autoSpaceDN w:val="0"/>
        <w:ind w:firstLineChars="50" w:firstLine="105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５</w:t>
      </w:r>
      <w:r w:rsidR="00F066BE">
        <w:rPr>
          <w:rFonts w:ascii="ＭＳ 明朝" w:hAnsi="ＭＳ 明朝" w:hint="eastAsia"/>
          <w:szCs w:val="21"/>
        </w:rPr>
        <w:t>．連絡担当者</w:t>
      </w:r>
    </w:p>
    <w:tbl>
      <w:tblPr>
        <w:tblStyle w:val="af"/>
        <w:tblW w:w="8647" w:type="dxa"/>
        <w:tblInd w:w="562" w:type="dxa"/>
        <w:tblLook w:val="04A0" w:firstRow="1" w:lastRow="0" w:firstColumn="1" w:lastColumn="0" w:noHBand="0" w:noVBand="1"/>
      </w:tblPr>
      <w:tblGrid>
        <w:gridCol w:w="1560"/>
        <w:gridCol w:w="2774"/>
        <w:gridCol w:w="1762"/>
        <w:gridCol w:w="2551"/>
      </w:tblGrid>
      <w:tr w:rsidR="004207B3" w14:paraId="04F88E62" w14:textId="77777777" w:rsidTr="00912F55">
        <w:trPr>
          <w:trHeight w:val="510"/>
        </w:trPr>
        <w:tc>
          <w:tcPr>
            <w:tcW w:w="1560" w:type="dxa"/>
            <w:vAlign w:val="center"/>
          </w:tcPr>
          <w:p w14:paraId="368FEC5A" w14:textId="33BD54F6" w:rsidR="004207B3" w:rsidRDefault="004207B3" w:rsidP="00912F55">
            <w:pPr>
              <w:wordWrap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7087" w:type="dxa"/>
            <w:gridSpan w:val="3"/>
            <w:vAlign w:val="center"/>
          </w:tcPr>
          <w:p w14:paraId="1B46764C" w14:textId="77777777" w:rsidR="004207B3" w:rsidRDefault="004207B3" w:rsidP="00912F55">
            <w:pPr>
              <w:rPr>
                <w:rFonts w:ascii="ＭＳ 明朝" w:hAnsi="ＭＳ 明朝"/>
                <w:szCs w:val="21"/>
              </w:rPr>
            </w:pPr>
          </w:p>
          <w:p w14:paraId="4A6AF9A8" w14:textId="77777777" w:rsidR="008814CF" w:rsidRDefault="008814CF" w:rsidP="00912F55">
            <w:pPr>
              <w:rPr>
                <w:rFonts w:ascii="ＭＳ 明朝" w:hAnsi="ＭＳ 明朝"/>
                <w:szCs w:val="21"/>
              </w:rPr>
            </w:pPr>
          </w:p>
        </w:tc>
      </w:tr>
      <w:tr w:rsidR="004207B3" w14:paraId="4B3C410A" w14:textId="77777777" w:rsidTr="00912F55">
        <w:trPr>
          <w:trHeight w:val="510"/>
        </w:trPr>
        <w:tc>
          <w:tcPr>
            <w:tcW w:w="1560" w:type="dxa"/>
            <w:vAlign w:val="center"/>
          </w:tcPr>
          <w:p w14:paraId="4E7AEBBD" w14:textId="300F926B" w:rsidR="004207B3" w:rsidRDefault="00912F55" w:rsidP="00912F55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2774" w:type="dxa"/>
            <w:vAlign w:val="center"/>
          </w:tcPr>
          <w:p w14:paraId="7FAF6E77" w14:textId="77777777" w:rsidR="004207B3" w:rsidRDefault="004207B3" w:rsidP="00912F55">
            <w:pPr>
              <w:rPr>
                <w:rFonts w:ascii="ＭＳ 明朝" w:hAnsi="ＭＳ 明朝"/>
                <w:szCs w:val="21"/>
              </w:rPr>
            </w:pPr>
          </w:p>
          <w:p w14:paraId="6535E382" w14:textId="77777777" w:rsidR="008814CF" w:rsidRDefault="008814CF" w:rsidP="00912F5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70C17EE1" w14:textId="2917FE4B" w:rsidR="004207B3" w:rsidRDefault="00912F55" w:rsidP="00912F5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ファックス番号</w:t>
            </w:r>
          </w:p>
        </w:tc>
        <w:tc>
          <w:tcPr>
            <w:tcW w:w="2551" w:type="dxa"/>
            <w:vAlign w:val="center"/>
          </w:tcPr>
          <w:p w14:paraId="61C51D58" w14:textId="77777777" w:rsidR="004207B3" w:rsidRDefault="004207B3" w:rsidP="00912F55">
            <w:pPr>
              <w:rPr>
                <w:rFonts w:ascii="ＭＳ 明朝" w:hAnsi="ＭＳ 明朝"/>
                <w:szCs w:val="21"/>
              </w:rPr>
            </w:pPr>
          </w:p>
          <w:p w14:paraId="5CB29CF5" w14:textId="36F1AE89" w:rsidR="008814CF" w:rsidRDefault="008814CF" w:rsidP="00912F55">
            <w:pPr>
              <w:rPr>
                <w:rFonts w:ascii="ＭＳ 明朝" w:hAnsi="ＭＳ 明朝"/>
                <w:szCs w:val="21"/>
              </w:rPr>
            </w:pPr>
          </w:p>
        </w:tc>
      </w:tr>
      <w:tr w:rsidR="004207B3" w14:paraId="5C9CB72C" w14:textId="77777777" w:rsidTr="00912F55">
        <w:trPr>
          <w:trHeight w:val="510"/>
        </w:trPr>
        <w:tc>
          <w:tcPr>
            <w:tcW w:w="1560" w:type="dxa"/>
            <w:vAlign w:val="center"/>
          </w:tcPr>
          <w:p w14:paraId="6197F4E6" w14:textId="52781738" w:rsidR="004207B3" w:rsidRPr="00912F55" w:rsidRDefault="00912F55" w:rsidP="00912F55">
            <w:pPr>
              <w:jc w:val="distribute"/>
              <w:rPr>
                <w:rFonts w:ascii="ＭＳ 明朝" w:hAnsi="ＭＳ 明朝"/>
                <w:spacing w:val="-8"/>
                <w:w w:val="90"/>
                <w:szCs w:val="21"/>
              </w:rPr>
            </w:pPr>
            <w:r w:rsidRPr="00912F55">
              <w:rPr>
                <w:rFonts w:ascii="ＭＳ 明朝" w:hAnsi="ＭＳ 明朝" w:hint="eastAsia"/>
                <w:spacing w:val="-8"/>
                <w:w w:val="90"/>
                <w:szCs w:val="21"/>
              </w:rPr>
              <w:t>メールアドレス</w:t>
            </w:r>
          </w:p>
        </w:tc>
        <w:tc>
          <w:tcPr>
            <w:tcW w:w="7087" w:type="dxa"/>
            <w:gridSpan w:val="3"/>
            <w:vAlign w:val="center"/>
          </w:tcPr>
          <w:p w14:paraId="3ED8F8B9" w14:textId="77777777" w:rsidR="004207B3" w:rsidRDefault="004207B3" w:rsidP="00912F55">
            <w:pPr>
              <w:rPr>
                <w:rFonts w:ascii="ＭＳ 明朝" w:hAnsi="ＭＳ 明朝"/>
                <w:szCs w:val="21"/>
              </w:rPr>
            </w:pPr>
          </w:p>
          <w:p w14:paraId="1D9AF459" w14:textId="77777777" w:rsidR="008814CF" w:rsidRDefault="008814CF" w:rsidP="00912F55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A0C7362" w14:textId="77777777" w:rsidR="003C6E0F" w:rsidRDefault="003C6E0F" w:rsidP="00C35B55">
      <w:pPr>
        <w:jc w:val="right"/>
        <w:rPr>
          <w:rFonts w:ascii="ＭＳ 明朝" w:hAnsi="ＭＳ 明朝"/>
          <w:szCs w:val="21"/>
        </w:rPr>
      </w:pPr>
    </w:p>
    <w:p w14:paraId="2411C915" w14:textId="77777777" w:rsidR="003374EC" w:rsidRDefault="003374EC" w:rsidP="003374EC">
      <w:pPr>
        <w:pStyle w:val="af8"/>
        <w:numPr>
          <w:ilvl w:val="0"/>
          <w:numId w:val="3"/>
        </w:numPr>
        <w:ind w:leftChars="0"/>
        <w:jc w:val="left"/>
        <w:rPr>
          <w:rFonts w:ascii="ＭＳ 明朝" w:hAnsi="ＭＳ 明朝"/>
          <w:b/>
          <w:bCs/>
          <w:szCs w:val="21"/>
        </w:rPr>
      </w:pPr>
      <w:r>
        <w:rPr>
          <w:rFonts w:ascii="ＭＳ 明朝" w:hAnsi="ＭＳ 明朝" w:hint="eastAsia"/>
          <w:b/>
          <w:bCs/>
          <w:szCs w:val="21"/>
        </w:rPr>
        <w:t>本報告書は、</w:t>
      </w:r>
      <w:r>
        <w:rPr>
          <w:rFonts w:ascii="ＭＳ 明朝" w:hAnsi="ＭＳ 明朝" w:hint="eastAsia"/>
          <w:b/>
          <w:bCs/>
          <w:szCs w:val="20"/>
        </w:rPr>
        <w:t>助成金の対象となる検針月の翌月末までに提出すること。</w:t>
      </w:r>
    </w:p>
    <w:p w14:paraId="28D36691" w14:textId="18B5EA2A" w:rsidR="001E42EF" w:rsidRPr="003B5333" w:rsidRDefault="001E42EF" w:rsidP="003374EC">
      <w:pPr>
        <w:pStyle w:val="af8"/>
        <w:ind w:leftChars="0" w:left="780"/>
        <w:jc w:val="left"/>
        <w:rPr>
          <w:rFonts w:ascii="ＭＳ 明朝" w:hAnsi="ＭＳ 明朝"/>
          <w:b/>
          <w:bCs/>
          <w:color w:val="EE0000"/>
          <w:sz w:val="24"/>
          <w:u w:val="wave"/>
        </w:rPr>
      </w:pPr>
    </w:p>
    <w:p w14:paraId="18834689" w14:textId="59EF4764" w:rsidR="00912F55" w:rsidRDefault="00C35B55" w:rsidP="00C35B55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以上</w:t>
      </w:r>
    </w:p>
    <w:sectPr w:rsidR="00912F55" w:rsidSect="00F02B89">
      <w:footerReference w:type="default" r:id="rId8"/>
      <w:pgSz w:w="11906" w:h="16838" w:code="9"/>
      <w:pgMar w:top="1134" w:right="1134" w:bottom="851" w:left="1701" w:header="851" w:footer="284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96961" w14:textId="77777777" w:rsidR="00DE0331" w:rsidRDefault="00DE0331">
      <w:r>
        <w:separator/>
      </w:r>
    </w:p>
  </w:endnote>
  <w:endnote w:type="continuationSeparator" w:id="0">
    <w:p w14:paraId="53714961" w14:textId="77777777" w:rsidR="00DE0331" w:rsidRDefault="00DE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B4812" w14:textId="77777777" w:rsidR="00617CEA" w:rsidRDefault="00617CEA">
    <w:pPr>
      <w:pStyle w:val="ac"/>
      <w:jc w:val="center"/>
    </w:pPr>
  </w:p>
  <w:p w14:paraId="25189702" w14:textId="77777777" w:rsidR="00617CEA" w:rsidRDefault="00617CE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F5E2A" w14:textId="77777777" w:rsidR="00DE0331" w:rsidRDefault="00DE0331">
      <w:r>
        <w:separator/>
      </w:r>
    </w:p>
  </w:footnote>
  <w:footnote w:type="continuationSeparator" w:id="0">
    <w:p w14:paraId="18921649" w14:textId="77777777" w:rsidR="00DE0331" w:rsidRDefault="00DE0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C4143"/>
    <w:multiLevelType w:val="hybridMultilevel"/>
    <w:tmpl w:val="83C6AA5A"/>
    <w:lvl w:ilvl="0" w:tplc="235E53C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7D3C0E"/>
    <w:multiLevelType w:val="hybridMultilevel"/>
    <w:tmpl w:val="15A25A52"/>
    <w:lvl w:ilvl="0" w:tplc="C0921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DC1C50"/>
    <w:multiLevelType w:val="hybridMultilevel"/>
    <w:tmpl w:val="C80AB428"/>
    <w:lvl w:ilvl="0" w:tplc="E63C3ED4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903224502">
    <w:abstractNumId w:val="1"/>
  </w:num>
  <w:num w:numId="2" w16cid:durableId="984360064">
    <w:abstractNumId w:val="0"/>
  </w:num>
  <w:num w:numId="3" w16cid:durableId="1978416538">
    <w:abstractNumId w:val="2"/>
  </w:num>
  <w:num w:numId="4" w16cid:durableId="1762410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650D"/>
    <w:rsid w:val="000155EA"/>
    <w:rsid w:val="00057345"/>
    <w:rsid w:val="00072372"/>
    <w:rsid w:val="001149F6"/>
    <w:rsid w:val="0015177D"/>
    <w:rsid w:val="001B0946"/>
    <w:rsid w:val="001E42EF"/>
    <w:rsid w:val="00216934"/>
    <w:rsid w:val="00264D59"/>
    <w:rsid w:val="002B2E10"/>
    <w:rsid w:val="002E1603"/>
    <w:rsid w:val="002E7572"/>
    <w:rsid w:val="0031409D"/>
    <w:rsid w:val="00317E45"/>
    <w:rsid w:val="003374EC"/>
    <w:rsid w:val="00342EC2"/>
    <w:rsid w:val="00374C2A"/>
    <w:rsid w:val="003759ED"/>
    <w:rsid w:val="00383B89"/>
    <w:rsid w:val="0038706C"/>
    <w:rsid w:val="003B5333"/>
    <w:rsid w:val="003C6E0F"/>
    <w:rsid w:val="003D56A5"/>
    <w:rsid w:val="004207B3"/>
    <w:rsid w:val="0042650D"/>
    <w:rsid w:val="00447DD4"/>
    <w:rsid w:val="00450603"/>
    <w:rsid w:val="00453E59"/>
    <w:rsid w:val="005101CA"/>
    <w:rsid w:val="00524A10"/>
    <w:rsid w:val="00545509"/>
    <w:rsid w:val="00550EE4"/>
    <w:rsid w:val="005522EF"/>
    <w:rsid w:val="005535A5"/>
    <w:rsid w:val="00566FDA"/>
    <w:rsid w:val="00617CEA"/>
    <w:rsid w:val="006244C8"/>
    <w:rsid w:val="00636D91"/>
    <w:rsid w:val="006455E7"/>
    <w:rsid w:val="006828AB"/>
    <w:rsid w:val="006B1196"/>
    <w:rsid w:val="006E2894"/>
    <w:rsid w:val="00701039"/>
    <w:rsid w:val="0079704F"/>
    <w:rsid w:val="007B265D"/>
    <w:rsid w:val="007C4AE0"/>
    <w:rsid w:val="007F1A7A"/>
    <w:rsid w:val="007F33A1"/>
    <w:rsid w:val="008038A4"/>
    <w:rsid w:val="00813496"/>
    <w:rsid w:val="00814601"/>
    <w:rsid w:val="008277AB"/>
    <w:rsid w:val="0084640B"/>
    <w:rsid w:val="00875BBC"/>
    <w:rsid w:val="008814CF"/>
    <w:rsid w:val="008D0F04"/>
    <w:rsid w:val="008D3E14"/>
    <w:rsid w:val="00912F55"/>
    <w:rsid w:val="0091472D"/>
    <w:rsid w:val="00915E3A"/>
    <w:rsid w:val="00951D1F"/>
    <w:rsid w:val="00956FAD"/>
    <w:rsid w:val="0096478A"/>
    <w:rsid w:val="00964FA0"/>
    <w:rsid w:val="009E2847"/>
    <w:rsid w:val="009E4B3D"/>
    <w:rsid w:val="00A139F4"/>
    <w:rsid w:val="00A57BCA"/>
    <w:rsid w:val="00A935DE"/>
    <w:rsid w:val="00AB7FA5"/>
    <w:rsid w:val="00AD1916"/>
    <w:rsid w:val="00AD72FE"/>
    <w:rsid w:val="00AF1784"/>
    <w:rsid w:val="00B65E49"/>
    <w:rsid w:val="00B96384"/>
    <w:rsid w:val="00BB5FD2"/>
    <w:rsid w:val="00BC52DC"/>
    <w:rsid w:val="00C35B55"/>
    <w:rsid w:val="00C4517C"/>
    <w:rsid w:val="00CA0386"/>
    <w:rsid w:val="00CD543A"/>
    <w:rsid w:val="00D21B57"/>
    <w:rsid w:val="00D32745"/>
    <w:rsid w:val="00D44E61"/>
    <w:rsid w:val="00D83B67"/>
    <w:rsid w:val="00DE0331"/>
    <w:rsid w:val="00E12E62"/>
    <w:rsid w:val="00E524C5"/>
    <w:rsid w:val="00EC1951"/>
    <w:rsid w:val="00F02B89"/>
    <w:rsid w:val="00F049CA"/>
    <w:rsid w:val="00F066BE"/>
    <w:rsid w:val="00F32DB3"/>
    <w:rsid w:val="00FA200D"/>
    <w:rsid w:val="00FA502C"/>
    <w:rsid w:val="00FB3E0C"/>
    <w:rsid w:val="00FF1651"/>
    <w:rsid w:val="00FF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68D03F"/>
  <w15:docId w15:val="{A3A72195-BC97-4FFC-9DAE-6F634A05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3">
    <w:name w:val="書式・右寄せ"/>
    <w:basedOn w:val="a"/>
    <w:autoRedefine/>
    <w:pPr>
      <w:jc w:val="right"/>
    </w:pPr>
    <w:rPr>
      <w:rFonts w:cs="Arial"/>
      <w:color w:val="000000"/>
      <w:szCs w:val="21"/>
    </w:rPr>
  </w:style>
  <w:style w:type="paragraph" w:customStyle="1" w:styleId="01">
    <w:name w:val="書式タイトル01"/>
    <w:basedOn w:val="a"/>
    <w:next w:val="a"/>
    <w:link w:val="010"/>
    <w:autoRedefine/>
    <w:pPr>
      <w:ind w:left="514" w:hangingChars="245" w:hanging="514"/>
    </w:pPr>
    <w:rPr>
      <w:rFonts w:cs="Arial"/>
      <w:color w:val="000000"/>
      <w:szCs w:val="21"/>
    </w:rPr>
  </w:style>
  <w:style w:type="paragraph" w:customStyle="1" w:styleId="011">
    <w:name w:val="書式注記01"/>
    <w:basedOn w:val="a"/>
    <w:link w:val="012"/>
    <w:autoRedefine/>
    <w:pPr>
      <w:ind w:leftChars="1" w:left="823" w:rightChars="100" w:right="210" w:hangingChars="391" w:hanging="821"/>
    </w:pPr>
    <w:rPr>
      <w:rFonts w:cs="Arial"/>
      <w:color w:val="FF0000"/>
      <w:szCs w:val="21"/>
    </w:rPr>
  </w:style>
  <w:style w:type="character" w:customStyle="1" w:styleId="012">
    <w:name w:val="書式注記01 (文字)"/>
    <w:link w:val="011"/>
    <w:rPr>
      <w:rFonts w:ascii="Century" w:eastAsia="ＭＳ 明朝" w:hAnsi="Century" w:cs="Arial"/>
      <w:color w:val="FF0000"/>
      <w:kern w:val="2"/>
      <w:sz w:val="21"/>
      <w:szCs w:val="21"/>
      <w:lang w:val="en-US" w:eastAsia="ja-JP" w:bidi="ar-SA"/>
    </w:rPr>
  </w:style>
  <w:style w:type="paragraph" w:customStyle="1" w:styleId="a4">
    <w:name w:val="書式・記"/>
    <w:basedOn w:val="a"/>
    <w:next w:val="a"/>
    <w:autoRedefine/>
    <w:pPr>
      <w:jc w:val="center"/>
    </w:pPr>
    <w:rPr>
      <w:rFonts w:cs="Arial"/>
      <w:color w:val="000000"/>
      <w:szCs w:val="21"/>
    </w:rPr>
  </w:style>
  <w:style w:type="paragraph" w:customStyle="1" w:styleId="013">
    <w:name w:val="書式本文01"/>
    <w:basedOn w:val="a"/>
    <w:autoRedefine/>
    <w:pPr>
      <w:ind w:leftChars="100" w:left="100" w:rightChars="100" w:right="100" w:firstLineChars="100" w:firstLine="100"/>
    </w:pPr>
    <w:rPr>
      <w:rFonts w:cs="Arial"/>
      <w:color w:val="000000"/>
      <w:szCs w:val="21"/>
    </w:rPr>
  </w:style>
  <w:style w:type="character" w:customStyle="1" w:styleId="010">
    <w:name w:val="書式タイトル01 (文字)"/>
    <w:link w:val="01"/>
    <w:rPr>
      <w:rFonts w:ascii="Century" w:eastAsia="ＭＳ 明朝" w:hAnsi="Century" w:cs="Arial"/>
      <w:color w:val="000000"/>
      <w:kern w:val="2"/>
      <w:sz w:val="21"/>
      <w:szCs w:val="21"/>
      <w:lang w:val="en-US" w:eastAsia="ja-JP" w:bidi="ar-SA"/>
    </w:rPr>
  </w:style>
  <w:style w:type="paragraph" w:styleId="a5">
    <w:name w:val="Plain Text"/>
    <w:basedOn w:val="a"/>
    <w:link w:val="a6"/>
    <w:rPr>
      <w:rFonts w:ascii="ＭＳ 明朝" w:hAnsi="Courier New" w:cs="Courier New"/>
      <w:color w:val="000000"/>
      <w:szCs w:val="21"/>
    </w:rPr>
  </w:style>
  <w:style w:type="character" w:customStyle="1" w:styleId="a6">
    <w:name w:val="書式なし (文字)"/>
    <w:link w:val="a5"/>
    <w:rPr>
      <w:rFonts w:ascii="ＭＳ 明朝" w:eastAsia="ＭＳ 明朝" w:hAnsi="Courier New" w:cs="Courier New"/>
      <w:color w:val="000000"/>
      <w:kern w:val="2"/>
      <w:sz w:val="21"/>
      <w:szCs w:val="21"/>
      <w:lang w:val="en-US" w:eastAsia="ja-JP" w:bidi="ar-SA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unhideWhenUsed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9">
    <w:name w:val="記 (文字)"/>
    <w:link w:val="a8"/>
    <w:rPr>
      <w:rFonts w:ascii="ＭＳ ゴシック" w:eastAsia="ＭＳ ゴシック" w:hAnsi="ＭＳ ゴシック"/>
      <w:kern w:val="2"/>
      <w:sz w:val="24"/>
      <w:szCs w:val="24"/>
      <w:lang w:val="en-US" w:eastAsia="ja-JP" w:bidi="ar-SA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Pr>
      <w:kern w:val="2"/>
      <w:sz w:val="21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e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table" w:styleId="af">
    <w:name w:val="Table Grid"/>
    <w:basedOn w:val="a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losing"/>
    <w:basedOn w:val="a"/>
    <w:link w:val="af1"/>
    <w:pPr>
      <w:jc w:val="right"/>
    </w:pPr>
    <w:rPr>
      <w:rFonts w:ascii="ＭＳ 明朝" w:hAnsi="ＭＳ 明朝"/>
      <w:sz w:val="24"/>
    </w:rPr>
  </w:style>
  <w:style w:type="character" w:customStyle="1" w:styleId="af1">
    <w:name w:val="結語 (文字)"/>
    <w:link w:val="af0"/>
    <w:rPr>
      <w:rFonts w:ascii="ＭＳ 明朝" w:hAnsi="ＭＳ 明朝"/>
      <w:kern w:val="2"/>
      <w:sz w:val="24"/>
      <w:szCs w:val="24"/>
    </w:rPr>
  </w:style>
  <w:style w:type="character" w:styleId="af2">
    <w:name w:val="annotation reference"/>
    <w:rPr>
      <w:sz w:val="18"/>
      <w:szCs w:val="18"/>
    </w:rPr>
  </w:style>
  <w:style w:type="paragraph" w:styleId="af3">
    <w:name w:val="annotation text"/>
    <w:basedOn w:val="a"/>
    <w:link w:val="af4"/>
    <w:pPr>
      <w:jc w:val="left"/>
    </w:pPr>
  </w:style>
  <w:style w:type="character" w:customStyle="1" w:styleId="af4">
    <w:name w:val="コメント文字列 (文字)"/>
    <w:link w:val="af3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Pr>
      <w:b/>
      <w:bCs/>
    </w:rPr>
  </w:style>
  <w:style w:type="character" w:customStyle="1" w:styleId="af6">
    <w:name w:val="コメント内容 (文字)"/>
    <w:link w:val="af5"/>
    <w:rPr>
      <w:b/>
      <w:bCs/>
      <w:kern w:val="2"/>
      <w:sz w:val="21"/>
      <w:szCs w:val="24"/>
    </w:rPr>
  </w:style>
  <w:style w:type="character" w:styleId="af7">
    <w:name w:val="Hyperlink"/>
    <w:rPr>
      <w:color w:val="0563C1"/>
      <w:u w:val="single"/>
    </w:rPr>
  </w:style>
  <w:style w:type="paragraph" w:styleId="af8">
    <w:name w:val="List Paragraph"/>
    <w:basedOn w:val="a"/>
    <w:uiPriority w:val="34"/>
    <w:qFormat/>
    <w:rsid w:val="006B119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6C3C6-9F70-416D-BC18-CB512E6AB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茨城県バイオディーゼル燃料精製装置設置事業費補助金交付要項</vt:lpstr>
      <vt:lpstr>茨城県バイオディーゼル燃料精製装置設置事業費補助金交付要項</vt:lpstr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様式５　実績報告書（第１２条関係）</dc:title>
  <dc:subject>高知県ＬＰガス料金高騰対策支援事業費助成金交付要領</dc:subject>
  <dc:creator>一般社団法人高知県ＬＰガス協会</dc:creator>
  <cp:keywords/>
  <cp:lastModifiedBy>LPGas04</cp:lastModifiedBy>
  <cp:revision>38</cp:revision>
  <cp:lastPrinted>2023-06-28T05:14:00Z</cp:lastPrinted>
  <dcterms:created xsi:type="dcterms:W3CDTF">2023-03-15T02:41:00Z</dcterms:created>
  <dcterms:modified xsi:type="dcterms:W3CDTF">2026-02-26T02:48:00Z</dcterms:modified>
</cp:coreProperties>
</file>